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8F6" w:rsidRPr="003A18F6" w:rsidRDefault="003A18F6" w:rsidP="003A18F6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3A18F6" w:rsidRPr="001317A1" w:rsidRDefault="0080217E" w:rsidP="0080217E">
      <w:pPr>
        <w:pStyle w:val="a5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317A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="003A18F6" w:rsidRPr="001317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роект «Умелые пальчики</w:t>
      </w:r>
      <w:r w:rsidR="0087307A" w:rsidRPr="001317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0B4E92" w:rsidRPr="001317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</w:t>
      </w:r>
      <w:r w:rsidRPr="001317A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="000B4E92" w:rsidRPr="001317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1317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</w:t>
      </w:r>
      <w:r w:rsidR="005616EF" w:rsidRPr="001317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87307A" w:rsidRPr="001317A1" w:rsidRDefault="000B4E92" w:rsidP="0080217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7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87307A" w:rsidRPr="001317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оставила</w:t>
      </w:r>
      <w:r w:rsidRPr="001317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воспитатель МКДОУ Рассветовский детский сад «Солнышко» Титовец Л.А.</w:t>
      </w:r>
    </w:p>
    <w:p w:rsidR="000B4E92" w:rsidRPr="001317A1" w:rsidRDefault="000B4E92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1317A1">
        <w:rPr>
          <w:rFonts w:ascii="Times New Roman" w:hAnsi="Times New Roman" w:cs="Times New Roman"/>
          <w:sz w:val="28"/>
          <w:szCs w:val="28"/>
        </w:rPr>
        <w:t xml:space="preserve"> «Ум ребёнка находится на кончиках его пальцев». В.А. Сухомлинский</w:t>
      </w:r>
    </w:p>
    <w:p w:rsidR="00DC1D4D" w:rsidRPr="001317A1" w:rsidRDefault="00DC1D4D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1D4D" w:rsidRPr="001317A1" w:rsidRDefault="00DC1D4D" w:rsidP="00DC1D4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317A1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DC1D4D" w:rsidRPr="001317A1" w:rsidRDefault="00DC1D4D" w:rsidP="00DC1D4D">
      <w:pPr>
        <w:pStyle w:val="a4"/>
        <w:rPr>
          <w:rFonts w:ascii="Times New Roman" w:hAnsi="Times New Roman" w:cs="Times New Roman"/>
          <w:sz w:val="28"/>
          <w:szCs w:val="28"/>
        </w:rPr>
      </w:pPr>
      <w:r w:rsidRPr="001317A1">
        <w:rPr>
          <w:rFonts w:ascii="Times New Roman" w:hAnsi="Times New Roman" w:cs="Times New Roman"/>
          <w:sz w:val="28"/>
          <w:szCs w:val="28"/>
        </w:rPr>
        <w:t xml:space="preserve">На начальном этапе жизни именно мелкая моторика отражает то, как развивается ребенок, свидетельствует о его интеллектуальных способностях. Дети с плохо развитой ручной моторикой неловко держат ложку, карандаш, не могут застегивать пуговицы, шнуровать ботинки. Им бывает трудно собрать рассыпавшие детали конструктора, работать с </w:t>
      </w:r>
      <w:proofErr w:type="spellStart"/>
      <w:r w:rsidRPr="001317A1">
        <w:rPr>
          <w:rFonts w:ascii="Times New Roman" w:hAnsi="Times New Roman" w:cs="Times New Roman"/>
          <w:sz w:val="28"/>
          <w:szCs w:val="28"/>
        </w:rPr>
        <w:t>пазлами</w:t>
      </w:r>
      <w:proofErr w:type="spellEnd"/>
      <w:proofErr w:type="gramStart"/>
      <w:r w:rsidRPr="001317A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317A1">
        <w:rPr>
          <w:rFonts w:ascii="Times New Roman" w:hAnsi="Times New Roman" w:cs="Times New Roman"/>
          <w:sz w:val="28"/>
          <w:szCs w:val="28"/>
        </w:rPr>
        <w:t xml:space="preserve"> с</w:t>
      </w:r>
      <w:r w:rsidR="008E41B5" w:rsidRPr="001317A1">
        <w:rPr>
          <w:rFonts w:ascii="Times New Roman" w:hAnsi="Times New Roman" w:cs="Times New Roman"/>
          <w:sz w:val="28"/>
          <w:szCs w:val="28"/>
        </w:rPr>
        <w:t xml:space="preserve">четными палочками, мозаикой. </w:t>
      </w:r>
      <w:r w:rsidRPr="001317A1">
        <w:rPr>
          <w:rFonts w:ascii="Times New Roman" w:hAnsi="Times New Roman" w:cs="Times New Roman"/>
          <w:sz w:val="28"/>
          <w:szCs w:val="28"/>
        </w:rPr>
        <w:t xml:space="preserve"> Таким образом, возможности освоения мира детьми оказываются обедненными. Дети часто чувствуют себя несостоятельными в элементарных действиях, доступных сверстникам. Это влияет на эмоциональное благополучие ребенка, на его самооценку. С течением времени уровень развития формирует школьные трудности. И, конечно, в дошкольном возрасте работа по развитию мелкой моторики и координации движений руки должна стать важной частью развития детской речи, формирования навыков самообслуживания и подготовки к письму. От того, насколько ловко научится ребенок управлять своими пальчиками, зависит его дальнейшее развитие. Наряду с развитием мелкой моторики развиваются память, внимание, а так</w:t>
      </w:r>
      <w:r w:rsidR="008E41B5" w:rsidRPr="001317A1">
        <w:rPr>
          <w:rFonts w:ascii="Times New Roman" w:hAnsi="Times New Roman" w:cs="Times New Roman"/>
          <w:sz w:val="28"/>
          <w:szCs w:val="28"/>
        </w:rPr>
        <w:t xml:space="preserve">же словарный запас. </w:t>
      </w:r>
    </w:p>
    <w:p w:rsidR="003A18F6" w:rsidRPr="001317A1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27B7" w:rsidRPr="001317A1" w:rsidRDefault="003A18F6" w:rsidP="008227B7">
      <w:pPr>
        <w:pStyle w:val="a4"/>
        <w:rPr>
          <w:rFonts w:ascii="Times New Roman" w:hAnsi="Times New Roman" w:cs="Times New Roman"/>
          <w:sz w:val="28"/>
          <w:szCs w:val="28"/>
        </w:rPr>
      </w:pPr>
      <w:r w:rsidRPr="001317A1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1317A1">
        <w:rPr>
          <w:rFonts w:ascii="Times New Roman" w:hAnsi="Times New Roman" w:cs="Times New Roman"/>
          <w:sz w:val="28"/>
          <w:szCs w:val="28"/>
        </w:rPr>
        <w:t xml:space="preserve"> Низкий уровень развития общей и мелк</w:t>
      </w:r>
      <w:r w:rsidR="000B4E92" w:rsidRPr="001317A1">
        <w:rPr>
          <w:rFonts w:ascii="Times New Roman" w:hAnsi="Times New Roman" w:cs="Times New Roman"/>
          <w:sz w:val="28"/>
          <w:szCs w:val="28"/>
        </w:rPr>
        <w:t xml:space="preserve">ой моторики у детей раннего </w:t>
      </w:r>
      <w:r w:rsidRPr="001317A1">
        <w:rPr>
          <w:rFonts w:ascii="Times New Roman" w:hAnsi="Times New Roman" w:cs="Times New Roman"/>
          <w:sz w:val="28"/>
          <w:szCs w:val="28"/>
        </w:rPr>
        <w:t>возраста.</w:t>
      </w:r>
    </w:p>
    <w:p w:rsidR="008227B7" w:rsidRPr="001317A1" w:rsidRDefault="008227B7" w:rsidP="008227B7">
      <w:pPr>
        <w:pStyle w:val="a4"/>
        <w:rPr>
          <w:rFonts w:ascii="Times New Roman" w:hAnsi="Times New Roman" w:cs="Times New Roman"/>
          <w:sz w:val="28"/>
          <w:szCs w:val="28"/>
        </w:rPr>
      </w:pPr>
      <w:r w:rsidRPr="001317A1">
        <w:rPr>
          <w:rFonts w:ascii="Times New Roman" w:hAnsi="Times New Roman" w:cs="Times New Roman"/>
          <w:b/>
          <w:sz w:val="28"/>
          <w:szCs w:val="28"/>
        </w:rPr>
        <w:t xml:space="preserve"> Сроки реализации проекта</w:t>
      </w:r>
      <w:r w:rsidRPr="001317A1">
        <w:rPr>
          <w:rFonts w:ascii="Times New Roman" w:hAnsi="Times New Roman" w:cs="Times New Roman"/>
          <w:sz w:val="28"/>
          <w:szCs w:val="28"/>
        </w:rPr>
        <w:t>:  долгосрочный.</w:t>
      </w:r>
    </w:p>
    <w:p w:rsidR="0080217E" w:rsidRPr="001317A1" w:rsidRDefault="0080217E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A18F6" w:rsidRPr="001317A1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1317A1">
        <w:rPr>
          <w:rFonts w:ascii="Times New Roman" w:hAnsi="Times New Roman" w:cs="Times New Roman"/>
          <w:b/>
          <w:sz w:val="28"/>
          <w:szCs w:val="28"/>
        </w:rPr>
        <w:t xml:space="preserve"> Цель</w:t>
      </w:r>
      <w:r w:rsidRPr="001317A1">
        <w:rPr>
          <w:rFonts w:ascii="Times New Roman" w:hAnsi="Times New Roman" w:cs="Times New Roman"/>
          <w:sz w:val="28"/>
          <w:szCs w:val="28"/>
        </w:rPr>
        <w:t>: Развитие мелкой моторики и координации д</w:t>
      </w:r>
      <w:r w:rsidR="000B4E92" w:rsidRPr="001317A1">
        <w:rPr>
          <w:rFonts w:ascii="Times New Roman" w:hAnsi="Times New Roman" w:cs="Times New Roman"/>
          <w:sz w:val="28"/>
          <w:szCs w:val="28"/>
        </w:rPr>
        <w:t xml:space="preserve">вижений рук у детей раннего </w:t>
      </w:r>
      <w:r w:rsidRPr="001317A1">
        <w:rPr>
          <w:rFonts w:ascii="Times New Roman" w:hAnsi="Times New Roman" w:cs="Times New Roman"/>
          <w:sz w:val="28"/>
          <w:szCs w:val="28"/>
        </w:rPr>
        <w:t>возра</w:t>
      </w:r>
      <w:r w:rsidR="000B4E92" w:rsidRPr="001317A1">
        <w:rPr>
          <w:rFonts w:ascii="Times New Roman" w:hAnsi="Times New Roman" w:cs="Times New Roman"/>
          <w:sz w:val="28"/>
          <w:szCs w:val="28"/>
        </w:rPr>
        <w:t>ста в процессе пальчиковых игр.</w:t>
      </w:r>
    </w:p>
    <w:p w:rsidR="003A18F6" w:rsidRPr="001317A1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0217E" w:rsidRPr="001317A1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1317A1">
        <w:rPr>
          <w:rFonts w:ascii="Times New Roman" w:hAnsi="Times New Roman" w:cs="Times New Roman"/>
          <w:b/>
          <w:sz w:val="28"/>
          <w:szCs w:val="28"/>
        </w:rPr>
        <w:t>Прогнозируемый результат</w:t>
      </w:r>
      <w:r w:rsidRPr="001317A1">
        <w:rPr>
          <w:rFonts w:ascii="Times New Roman" w:hAnsi="Times New Roman" w:cs="Times New Roman"/>
          <w:sz w:val="28"/>
          <w:szCs w:val="28"/>
        </w:rPr>
        <w:t>: Расположить к себе ребенка через тактильный (телесный) контакт и тем самым облегчить процесс адаптации. Совершенствовать ловкость и точность движений, улучшить память, внимание, терпеливость. Кисти рук и пальцы приобретут силу, хорошую подвижность и гибкость, а это в дальнейшем облегчит овладение навыком письма.</w:t>
      </w:r>
    </w:p>
    <w:p w:rsidR="00943465" w:rsidRDefault="00943465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4191000"/>
            <wp:effectExtent l="0" t="0" r="0" b="0"/>
            <wp:docPr id="1" name="Рисунок 1" descr="C:\Users\User\Desktop\20190412_10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412_105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F6" w:rsidRPr="0080217E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4E92" w:rsidRPr="00DC1D4D" w:rsidRDefault="003A18F6" w:rsidP="0080217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C1D4D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8227B7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80217E">
        <w:rPr>
          <w:rFonts w:ascii="Times New Roman" w:hAnsi="Times New Roman" w:cs="Times New Roman"/>
          <w:sz w:val="28"/>
          <w:szCs w:val="28"/>
        </w:rPr>
        <w:t xml:space="preserve"> I этап - подготовительный (разработка проекта)</w:t>
      </w:r>
    </w:p>
    <w:p w:rsidR="000B4E92" w:rsidRPr="0080217E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80217E">
        <w:rPr>
          <w:rFonts w:ascii="Times New Roman" w:hAnsi="Times New Roman" w:cs="Times New Roman"/>
          <w:sz w:val="28"/>
          <w:szCs w:val="28"/>
        </w:rPr>
        <w:t xml:space="preserve"> Цель: создание организационных условий, обеспечивающих реализацию проекта</w:t>
      </w:r>
    </w:p>
    <w:p w:rsidR="008227B7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80217E">
        <w:rPr>
          <w:rFonts w:ascii="Times New Roman" w:hAnsi="Times New Roman" w:cs="Times New Roman"/>
          <w:sz w:val="28"/>
          <w:szCs w:val="28"/>
        </w:rPr>
        <w:t xml:space="preserve"> II Этап – основной (выполнение проекта)</w:t>
      </w:r>
    </w:p>
    <w:p w:rsidR="000B4E92" w:rsidRPr="0080217E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80217E">
        <w:rPr>
          <w:rFonts w:ascii="Times New Roman" w:hAnsi="Times New Roman" w:cs="Times New Roman"/>
          <w:sz w:val="28"/>
          <w:szCs w:val="28"/>
        </w:rPr>
        <w:t xml:space="preserve"> Цель: осуществление педагогической работы по формированию мелкой моторики рук </w:t>
      </w:r>
    </w:p>
    <w:p w:rsidR="008227B7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80217E">
        <w:rPr>
          <w:rFonts w:ascii="Times New Roman" w:hAnsi="Times New Roman" w:cs="Times New Roman"/>
          <w:sz w:val="28"/>
          <w:szCs w:val="28"/>
        </w:rPr>
        <w:t>III Этап - заключительный (аналитический)</w:t>
      </w:r>
    </w:p>
    <w:p w:rsidR="003A18F6" w:rsidRPr="0080217E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80217E">
        <w:rPr>
          <w:rFonts w:ascii="Times New Roman" w:hAnsi="Times New Roman" w:cs="Times New Roman"/>
          <w:sz w:val="28"/>
          <w:szCs w:val="28"/>
        </w:rPr>
        <w:t xml:space="preserve"> Цель: подведение итогов по реализации проекта Сроки реализации проекта</w:t>
      </w:r>
      <w:r w:rsidR="00AD5E6B" w:rsidRPr="0080217E">
        <w:rPr>
          <w:rFonts w:ascii="Times New Roman" w:hAnsi="Times New Roman" w:cs="Times New Roman"/>
          <w:sz w:val="28"/>
          <w:szCs w:val="28"/>
        </w:rPr>
        <w:t>:</w:t>
      </w:r>
      <w:r w:rsidRPr="0080217E">
        <w:rPr>
          <w:rFonts w:ascii="Times New Roman" w:hAnsi="Times New Roman" w:cs="Times New Roman"/>
          <w:sz w:val="28"/>
          <w:szCs w:val="28"/>
        </w:rPr>
        <w:t xml:space="preserve"> долгосрочный.</w:t>
      </w:r>
    </w:p>
    <w:p w:rsidR="003A18F6" w:rsidRPr="0080217E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A18F6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0348" w:rsidRDefault="006F0348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0348" w:rsidRDefault="006F0348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0348" w:rsidRDefault="006F0348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0348" w:rsidRDefault="006F0348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0348" w:rsidRPr="0080217E" w:rsidRDefault="006F0348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0217E" w:rsidRPr="0080217E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DC1D4D">
        <w:rPr>
          <w:rFonts w:ascii="Times New Roman" w:hAnsi="Times New Roman" w:cs="Times New Roman"/>
          <w:b/>
          <w:sz w:val="28"/>
          <w:szCs w:val="28"/>
        </w:rPr>
        <w:t>ПЕРСПЕКТИВНОЕ ПЛАНИРОВАНИЕ</w:t>
      </w:r>
      <w:r w:rsidR="0080217E" w:rsidRPr="0080217E">
        <w:rPr>
          <w:rFonts w:ascii="Times New Roman" w:hAnsi="Times New Roman" w:cs="Times New Roman"/>
          <w:sz w:val="28"/>
          <w:szCs w:val="28"/>
        </w:rPr>
        <w:t>:</w:t>
      </w:r>
    </w:p>
    <w:p w:rsidR="003A18F6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80217E">
        <w:rPr>
          <w:rFonts w:ascii="Times New Roman" w:hAnsi="Times New Roman" w:cs="Times New Roman"/>
          <w:sz w:val="28"/>
          <w:szCs w:val="28"/>
        </w:rPr>
        <w:t xml:space="preserve"> Совместная деятельност</w:t>
      </w:r>
      <w:bookmarkStart w:id="0" w:name="_GoBack"/>
      <w:bookmarkEnd w:id="0"/>
      <w:r w:rsidRPr="0080217E">
        <w:rPr>
          <w:rFonts w:ascii="Times New Roman" w:hAnsi="Times New Roman" w:cs="Times New Roman"/>
          <w:sz w:val="28"/>
          <w:szCs w:val="28"/>
        </w:rPr>
        <w:t>ь воспитателя с детьми: пальчиковая гимнастика, биоэнергопластика (соединение движений речевого ап</w:t>
      </w:r>
      <w:r w:rsidR="0080217E" w:rsidRPr="0080217E">
        <w:rPr>
          <w:rFonts w:ascii="Times New Roman" w:hAnsi="Times New Roman" w:cs="Times New Roman"/>
          <w:sz w:val="28"/>
          <w:szCs w:val="28"/>
        </w:rPr>
        <w:t>парата с движениями пальцев рук.</w:t>
      </w:r>
    </w:p>
    <w:p w:rsidR="002E073F" w:rsidRDefault="002E073F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073F" w:rsidRDefault="002E073F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9050" cy="4629150"/>
            <wp:effectExtent l="0" t="0" r="0" b="0"/>
            <wp:docPr id="3" name="Рисунок 3" descr="C:\Users\User\Desktop\20190403_10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403_100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5" cy="46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3F" w:rsidRDefault="002E073F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4248150"/>
            <wp:effectExtent l="0" t="0" r="0" b="0"/>
            <wp:docPr id="4" name="Рисунок 4" descr="C:\Users\User\Desktop\20190402_16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0402_164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6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3F" w:rsidRDefault="002E073F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5275" cy="4524375"/>
            <wp:effectExtent l="0" t="0" r="9525" b="9525"/>
            <wp:docPr id="5" name="Рисунок 5" descr="C:\Users\User\Desktop\20190408_16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0408_160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3" cy="452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3F" w:rsidRDefault="002E073F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4" cy="4829175"/>
            <wp:effectExtent l="0" t="0" r="0" b="0"/>
            <wp:docPr id="7" name="Рисунок 7" descr="C:\Users\User\Desktop\20190409_16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0409_163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98" cy="48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3F" w:rsidRDefault="002E073F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A9A" w:rsidRDefault="00EC6A9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EC6A9A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3971925"/>
            <wp:effectExtent l="0" t="0" r="9525" b="9525"/>
            <wp:docPr id="18" name="Рисунок 18" descr="C:\Users\User\Desktop\20190405_16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90405_162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89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F6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DC1D4D">
        <w:rPr>
          <w:rFonts w:ascii="Times New Roman" w:hAnsi="Times New Roman" w:cs="Times New Roman"/>
          <w:b/>
          <w:sz w:val="28"/>
          <w:szCs w:val="28"/>
        </w:rPr>
        <w:lastRenderedPageBreak/>
        <w:t>Индивидуальная работа с детьми</w:t>
      </w:r>
      <w:r w:rsidR="00DC1D4D">
        <w:rPr>
          <w:rFonts w:ascii="Times New Roman" w:hAnsi="Times New Roman" w:cs="Times New Roman"/>
          <w:sz w:val="28"/>
          <w:szCs w:val="28"/>
        </w:rPr>
        <w:t>: массаж кистей рук, сенсорное развитие.</w:t>
      </w:r>
    </w:p>
    <w:p w:rsidR="006F0348" w:rsidRDefault="006F0348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0348" w:rsidRDefault="006F0348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073F" w:rsidRDefault="002E073F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3352800"/>
            <wp:effectExtent l="0" t="0" r="0" b="0"/>
            <wp:docPr id="8" name="Рисунок 8" descr="C:\Users\User\Desktop\20190404_11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0404_111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9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EF" w:rsidRDefault="005616EF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616EF" w:rsidRPr="005616EF" w:rsidRDefault="005616EF" w:rsidP="005616EF"/>
    <w:p w:rsidR="005616EF" w:rsidRPr="005616EF" w:rsidRDefault="005616EF" w:rsidP="005616EF"/>
    <w:p w:rsidR="005616EF" w:rsidRDefault="005616EF" w:rsidP="005616EF"/>
    <w:p w:rsidR="002E073F" w:rsidRPr="005616EF" w:rsidRDefault="005616EF" w:rsidP="005616EF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2ACEC" wp14:editId="5780A317">
            <wp:extent cx="3228975" cy="3467100"/>
            <wp:effectExtent l="0" t="0" r="9525" b="0"/>
            <wp:docPr id="6" name="Рисунок 6" descr="C:\Users\User\Desktop\20190403_11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190403_111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50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48" w:rsidRDefault="002E073F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0924" cy="3886200"/>
            <wp:effectExtent l="0" t="0" r="0" b="0"/>
            <wp:docPr id="13" name="Рисунок 13" descr="C:\Users\User\Desktop\20190402_16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0402_165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07" cy="38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48" w:rsidRDefault="006F0348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0348" w:rsidRDefault="006F0348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0348" w:rsidRDefault="006F0348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0348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6D12279" wp14:editId="502465F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67175" cy="5286375"/>
            <wp:effectExtent l="0" t="0" r="9525" b="9525"/>
            <wp:wrapSquare wrapText="bothSides"/>
            <wp:docPr id="11" name="Рисунок 11" descr="C:\Users\User\Desktop\20190409_16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0409_1655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02" cy="528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0348" w:rsidRDefault="006F0348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0348" w:rsidRDefault="006F0348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6A7A" w:rsidRPr="0080217E" w:rsidRDefault="00AE6A7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A18F6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DC1D4D">
        <w:rPr>
          <w:rFonts w:ascii="Times New Roman" w:hAnsi="Times New Roman" w:cs="Times New Roman"/>
          <w:b/>
          <w:sz w:val="28"/>
          <w:szCs w:val="28"/>
        </w:rPr>
        <w:lastRenderedPageBreak/>
        <w:t>Свободная самостоятельная деятельность детей</w:t>
      </w:r>
      <w:r w:rsidRPr="0080217E">
        <w:rPr>
          <w:rFonts w:ascii="Times New Roman" w:hAnsi="Times New Roman" w:cs="Times New Roman"/>
          <w:sz w:val="28"/>
          <w:szCs w:val="28"/>
        </w:rPr>
        <w:t>: дидактические игры</w:t>
      </w:r>
      <w:r w:rsidR="00DC1D4D">
        <w:rPr>
          <w:rFonts w:ascii="Times New Roman" w:hAnsi="Times New Roman" w:cs="Times New Roman"/>
          <w:sz w:val="28"/>
          <w:szCs w:val="28"/>
        </w:rPr>
        <w:t>,</w:t>
      </w:r>
      <w:r w:rsidRPr="0080217E">
        <w:rPr>
          <w:rFonts w:ascii="Times New Roman" w:hAnsi="Times New Roman" w:cs="Times New Roman"/>
          <w:sz w:val="28"/>
          <w:szCs w:val="28"/>
        </w:rPr>
        <w:t xml:space="preserve"> игры с мелкими предметами (кубики, прищепки, палочки, конструктор)</w:t>
      </w:r>
    </w:p>
    <w:p w:rsidR="006F0348" w:rsidRDefault="006F0348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073F" w:rsidRDefault="002E073F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04590" cy="4695825"/>
            <wp:effectExtent l="0" t="0" r="0" b="9525"/>
            <wp:wrapSquare wrapText="bothSides"/>
            <wp:docPr id="12" name="Рисунок 12" descr="C:\Users\User\Desktop\20190402_09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0402_0913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6A7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E073F" w:rsidRDefault="002E073F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073F" w:rsidRDefault="002E073F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A9A" w:rsidRDefault="00EC6A9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A9A" w:rsidRDefault="00EC6A9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A9A" w:rsidRDefault="00EC6A9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A9A" w:rsidRDefault="00EC6A9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A9A" w:rsidRDefault="00EC6A9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A9A" w:rsidRDefault="00EC6A9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A9A" w:rsidRPr="00AE6A7A" w:rsidRDefault="00EC6A9A" w:rsidP="0080217E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AE6A7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87D1684" wp14:editId="31D588DE">
            <wp:extent cx="3924300" cy="4533900"/>
            <wp:effectExtent l="0" t="0" r="0" b="0"/>
            <wp:docPr id="20" name="Рисунок 20" descr="C:\Users\User\Desktop\20190412_09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190412_0932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4" cy="453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9A" w:rsidRDefault="00EC6A9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A9A" w:rsidRDefault="00EC6A9A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199" cy="4267200"/>
            <wp:effectExtent l="0" t="0" r="635" b="0"/>
            <wp:docPr id="21" name="Рисунок 21" descr="C:\Users\User\Desktop\20190412_16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90412_1635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3" cy="42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9A" w:rsidRDefault="00EC6A9A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6675" cy="4343400"/>
            <wp:effectExtent l="0" t="0" r="9525" b="0"/>
            <wp:docPr id="23" name="Рисунок 23" descr="C:\Users\User\Desktop\20190403_10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190403_1023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43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9A" w:rsidRDefault="00EC6A9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A9A" w:rsidRPr="0080217E" w:rsidRDefault="00EC6A9A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1D4D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DC1D4D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="00AD5E6B">
        <w:rPr>
          <w:rFonts w:ascii="Times New Roman" w:hAnsi="Times New Roman" w:cs="Times New Roman"/>
          <w:sz w:val="28"/>
          <w:szCs w:val="28"/>
        </w:rPr>
        <w:t>:</w:t>
      </w:r>
      <w:r w:rsidR="00943A24">
        <w:rPr>
          <w:rFonts w:ascii="Times New Roman" w:hAnsi="Times New Roman" w:cs="Times New Roman"/>
          <w:sz w:val="28"/>
          <w:szCs w:val="28"/>
        </w:rPr>
        <w:t xml:space="preserve"> Беседы</w:t>
      </w:r>
      <w:r w:rsidRPr="0080217E">
        <w:rPr>
          <w:rFonts w:ascii="Times New Roman" w:hAnsi="Times New Roman" w:cs="Times New Roman"/>
          <w:sz w:val="28"/>
          <w:szCs w:val="28"/>
        </w:rPr>
        <w:t>: «Как развита мелкая моторика у вашего ребенка</w:t>
      </w:r>
    </w:p>
    <w:p w:rsidR="00DC1D4D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80217E">
        <w:rPr>
          <w:rFonts w:ascii="Times New Roman" w:hAnsi="Times New Roman" w:cs="Times New Roman"/>
          <w:sz w:val="28"/>
          <w:szCs w:val="28"/>
        </w:rPr>
        <w:t>2. Совместное оформление информационно-наглядного материала по теме</w:t>
      </w:r>
      <w:proofErr w:type="gramStart"/>
      <w:r w:rsidRPr="0080217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0217E">
        <w:rPr>
          <w:rFonts w:ascii="Times New Roman" w:hAnsi="Times New Roman" w:cs="Times New Roman"/>
          <w:sz w:val="28"/>
          <w:szCs w:val="28"/>
        </w:rPr>
        <w:t xml:space="preserve"> «Пальчиковая гимнастика»</w:t>
      </w:r>
    </w:p>
    <w:p w:rsidR="00DC1D4D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80217E">
        <w:rPr>
          <w:rFonts w:ascii="Times New Roman" w:hAnsi="Times New Roman" w:cs="Times New Roman"/>
          <w:sz w:val="28"/>
          <w:szCs w:val="28"/>
        </w:rPr>
        <w:t xml:space="preserve"> 3. Индивидуальное консультирование родителей по вопросам развития мелкой моторики пальцев рук у детей дошкольного возраста через использование разнообразных приемов</w:t>
      </w:r>
    </w:p>
    <w:p w:rsidR="003A18F6" w:rsidRPr="0080217E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80217E">
        <w:rPr>
          <w:rFonts w:ascii="Times New Roman" w:hAnsi="Times New Roman" w:cs="Times New Roman"/>
          <w:sz w:val="28"/>
          <w:szCs w:val="28"/>
        </w:rPr>
        <w:t xml:space="preserve"> 4. Консультации для р</w:t>
      </w:r>
      <w:r w:rsidR="0080217E" w:rsidRPr="0080217E">
        <w:rPr>
          <w:rFonts w:ascii="Times New Roman" w:hAnsi="Times New Roman" w:cs="Times New Roman"/>
          <w:sz w:val="28"/>
          <w:szCs w:val="28"/>
        </w:rPr>
        <w:t>одителей на тему:</w:t>
      </w:r>
      <w:r w:rsidRPr="0080217E">
        <w:rPr>
          <w:rFonts w:ascii="Times New Roman" w:hAnsi="Times New Roman" w:cs="Times New Roman"/>
          <w:sz w:val="28"/>
          <w:szCs w:val="28"/>
        </w:rPr>
        <w:t xml:space="preserve"> «Пальчиковая гимнастика»; «Что представляет собой пальчиковая гимнастика»; «Влияние развития мелкой моторики руки на развитие речи детей»</w:t>
      </w:r>
    </w:p>
    <w:p w:rsidR="0080217E" w:rsidRPr="00DC1D4D" w:rsidRDefault="003A18F6" w:rsidP="0080217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C1D4D">
        <w:rPr>
          <w:rFonts w:ascii="Times New Roman" w:hAnsi="Times New Roman" w:cs="Times New Roman"/>
          <w:b/>
          <w:sz w:val="28"/>
          <w:szCs w:val="28"/>
        </w:rPr>
        <w:t>Удалось достичь следующих результатов</w:t>
      </w:r>
    </w:p>
    <w:p w:rsidR="0080217E" w:rsidRPr="0080217E" w:rsidRDefault="0080217E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80217E">
        <w:rPr>
          <w:rFonts w:ascii="Times New Roman" w:hAnsi="Times New Roman" w:cs="Times New Roman"/>
          <w:sz w:val="28"/>
          <w:szCs w:val="28"/>
        </w:rPr>
        <w:t xml:space="preserve">- </w:t>
      </w:r>
      <w:r w:rsidR="003A18F6" w:rsidRPr="0080217E">
        <w:rPr>
          <w:rFonts w:ascii="Times New Roman" w:hAnsi="Times New Roman" w:cs="Times New Roman"/>
          <w:sz w:val="28"/>
          <w:szCs w:val="28"/>
        </w:rPr>
        <w:t xml:space="preserve"> заинтер</w:t>
      </w:r>
      <w:r w:rsidRPr="0080217E">
        <w:rPr>
          <w:rFonts w:ascii="Times New Roman" w:hAnsi="Times New Roman" w:cs="Times New Roman"/>
          <w:sz w:val="28"/>
          <w:szCs w:val="28"/>
        </w:rPr>
        <w:t xml:space="preserve">есованность </w:t>
      </w:r>
      <w:r w:rsidR="003A18F6" w:rsidRPr="0080217E">
        <w:rPr>
          <w:rFonts w:ascii="Times New Roman" w:hAnsi="Times New Roman" w:cs="Times New Roman"/>
          <w:sz w:val="28"/>
          <w:szCs w:val="28"/>
        </w:rPr>
        <w:t>родителей в пользе развития мелкой моторики рук детей раннего возраста;</w:t>
      </w:r>
    </w:p>
    <w:p w:rsidR="0080217E" w:rsidRPr="0080217E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80217E">
        <w:rPr>
          <w:rFonts w:ascii="Times New Roman" w:hAnsi="Times New Roman" w:cs="Times New Roman"/>
          <w:sz w:val="28"/>
          <w:szCs w:val="28"/>
        </w:rPr>
        <w:t xml:space="preserve"> -у</w:t>
      </w:r>
      <w:r w:rsidR="0080217E" w:rsidRPr="0080217E">
        <w:rPr>
          <w:rFonts w:ascii="Times New Roman" w:hAnsi="Times New Roman" w:cs="Times New Roman"/>
          <w:sz w:val="28"/>
          <w:szCs w:val="28"/>
        </w:rPr>
        <w:t>меньшилась скованность движений пальчиков у малышей;</w:t>
      </w:r>
    </w:p>
    <w:p w:rsidR="0080217E" w:rsidRPr="0080217E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80217E">
        <w:rPr>
          <w:rFonts w:ascii="Times New Roman" w:hAnsi="Times New Roman" w:cs="Times New Roman"/>
          <w:sz w:val="28"/>
          <w:szCs w:val="28"/>
        </w:rPr>
        <w:t xml:space="preserve"> - улучшилась согласованность действий обеих рук;</w:t>
      </w:r>
    </w:p>
    <w:p w:rsidR="003A18F6" w:rsidRPr="0080217E" w:rsidRDefault="003A18F6" w:rsidP="0080217E">
      <w:pPr>
        <w:pStyle w:val="a4"/>
        <w:rPr>
          <w:rFonts w:ascii="Times New Roman" w:hAnsi="Times New Roman" w:cs="Times New Roman"/>
          <w:sz w:val="28"/>
          <w:szCs w:val="28"/>
        </w:rPr>
      </w:pPr>
      <w:r w:rsidRPr="0080217E">
        <w:rPr>
          <w:rFonts w:ascii="Times New Roman" w:hAnsi="Times New Roman" w:cs="Times New Roman"/>
          <w:sz w:val="28"/>
          <w:szCs w:val="28"/>
        </w:rPr>
        <w:t xml:space="preserve"> -разучила с детьми много новых пальчиковых игр.</w:t>
      </w:r>
    </w:p>
    <w:p w:rsidR="00315CC0" w:rsidRPr="0080217E" w:rsidRDefault="00315CC0" w:rsidP="0080217E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315CC0" w:rsidRPr="00802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81C" w:rsidRDefault="00F1081C" w:rsidP="00943A24">
      <w:pPr>
        <w:spacing w:after="0" w:line="240" w:lineRule="auto"/>
      </w:pPr>
      <w:r>
        <w:separator/>
      </w:r>
    </w:p>
  </w:endnote>
  <w:endnote w:type="continuationSeparator" w:id="0">
    <w:p w:rsidR="00F1081C" w:rsidRDefault="00F1081C" w:rsidP="00943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81C" w:rsidRDefault="00F1081C" w:rsidP="00943A24">
      <w:pPr>
        <w:spacing w:after="0" w:line="240" w:lineRule="auto"/>
      </w:pPr>
      <w:r>
        <w:separator/>
      </w:r>
    </w:p>
  </w:footnote>
  <w:footnote w:type="continuationSeparator" w:id="0">
    <w:p w:rsidR="00F1081C" w:rsidRDefault="00F1081C" w:rsidP="00943A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43A"/>
    <w:rsid w:val="00095682"/>
    <w:rsid w:val="000B4E92"/>
    <w:rsid w:val="001317A1"/>
    <w:rsid w:val="00192E7D"/>
    <w:rsid w:val="001C343A"/>
    <w:rsid w:val="002E073F"/>
    <w:rsid w:val="00315CC0"/>
    <w:rsid w:val="003A18F6"/>
    <w:rsid w:val="004E2294"/>
    <w:rsid w:val="005616EF"/>
    <w:rsid w:val="006F0348"/>
    <w:rsid w:val="00756D46"/>
    <w:rsid w:val="0080217E"/>
    <w:rsid w:val="008227B7"/>
    <w:rsid w:val="0087307A"/>
    <w:rsid w:val="008E41B5"/>
    <w:rsid w:val="00943465"/>
    <w:rsid w:val="00943A24"/>
    <w:rsid w:val="00945365"/>
    <w:rsid w:val="00AD5E6B"/>
    <w:rsid w:val="00AE6A7A"/>
    <w:rsid w:val="00C807ED"/>
    <w:rsid w:val="00C80BBC"/>
    <w:rsid w:val="00DC1D4D"/>
    <w:rsid w:val="00EC6A9A"/>
    <w:rsid w:val="00F1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lide-number">
    <w:name w:val="slide-number"/>
    <w:basedOn w:val="a"/>
    <w:rsid w:val="003A1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A1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0217E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8021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021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94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346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43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43A24"/>
  </w:style>
  <w:style w:type="paragraph" w:styleId="ab">
    <w:name w:val="footer"/>
    <w:basedOn w:val="a"/>
    <w:link w:val="ac"/>
    <w:uiPriority w:val="99"/>
    <w:unhideWhenUsed/>
    <w:rsid w:val="00943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43A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lide-number">
    <w:name w:val="slide-number"/>
    <w:basedOn w:val="a"/>
    <w:rsid w:val="003A1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A1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0217E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8021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021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94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346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43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43A24"/>
  </w:style>
  <w:style w:type="paragraph" w:styleId="ab">
    <w:name w:val="footer"/>
    <w:basedOn w:val="a"/>
    <w:link w:val="ac"/>
    <w:uiPriority w:val="99"/>
    <w:unhideWhenUsed/>
    <w:rsid w:val="00943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43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0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5A828-EA1B-425C-AD18-457332AF9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2019-04-14T06:56:00Z</dcterms:created>
  <dcterms:modified xsi:type="dcterms:W3CDTF">2020-03-12T03:05:00Z</dcterms:modified>
</cp:coreProperties>
</file>